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B6955" w:rsidTr="0025479C">
        <w:trPr>
          <w:trHeight w:val="12331"/>
        </w:trPr>
        <w:tc>
          <w:tcPr>
            <w:tcW w:w="8644" w:type="dxa"/>
          </w:tcPr>
          <w:p w:rsidR="008B6955" w:rsidRDefault="008B6955"/>
          <w:p w:rsidR="008B6955" w:rsidRDefault="008B6955"/>
          <w:p w:rsidR="008B6955" w:rsidRDefault="008B6955"/>
          <w:p w:rsidR="008B6955" w:rsidRDefault="008B6955"/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PROCESSO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DE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DISPENSA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DE</w:t>
            </w:r>
          </w:p>
          <w:p w:rsid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>LICITAÇÃO</w:t>
            </w:r>
          </w:p>
          <w:p w:rsidR="008B6955" w:rsidRPr="008B6955" w:rsidRDefault="008B6955" w:rsidP="008B6955">
            <w:pPr>
              <w:jc w:val="center"/>
              <w:rPr>
                <w:sz w:val="96"/>
                <w:szCs w:val="96"/>
              </w:rPr>
            </w:pPr>
            <w:r w:rsidRPr="008B6955">
              <w:rPr>
                <w:sz w:val="96"/>
                <w:szCs w:val="96"/>
              </w:rPr>
              <w:t xml:space="preserve">                   </w:t>
            </w:r>
            <w:r w:rsidR="00A866AC">
              <w:rPr>
                <w:sz w:val="96"/>
                <w:szCs w:val="96"/>
              </w:rPr>
              <w:t>N°007</w:t>
            </w:r>
            <w:r w:rsidRPr="008B6955">
              <w:rPr>
                <w:sz w:val="96"/>
                <w:szCs w:val="96"/>
              </w:rPr>
              <w:t>/2016</w:t>
            </w:r>
          </w:p>
          <w:p w:rsidR="008B6955" w:rsidRDefault="008B6955" w:rsidP="008B6955">
            <w:pPr>
              <w:jc w:val="center"/>
            </w:pPr>
          </w:p>
          <w:p w:rsidR="008B6955" w:rsidRDefault="008B6955" w:rsidP="008B6955">
            <w:pPr>
              <w:jc w:val="center"/>
            </w:pPr>
          </w:p>
          <w:p w:rsidR="008B6955" w:rsidRDefault="008B6955"/>
          <w:p w:rsidR="008B6955" w:rsidRDefault="008B6955"/>
          <w:p w:rsidR="008B6955" w:rsidRDefault="008B6955"/>
          <w:p w:rsidR="008B6955" w:rsidRDefault="008B6955"/>
          <w:p w:rsidR="008B6955" w:rsidRPr="0025479C" w:rsidRDefault="008B6955" w:rsidP="00A866AC">
            <w:pPr>
              <w:jc w:val="both"/>
              <w:rPr>
                <w:sz w:val="36"/>
                <w:szCs w:val="36"/>
              </w:rPr>
            </w:pPr>
            <w:r w:rsidRPr="0025479C">
              <w:rPr>
                <w:sz w:val="36"/>
                <w:szCs w:val="36"/>
              </w:rPr>
              <w:t>A Câmara Municipal de Vereadores de Paraíso do Sul comunica que de acordo com art.24, II, da Lei n°8666/93, reconhece ser dispensável</w:t>
            </w:r>
            <w:r w:rsidR="0025479C">
              <w:rPr>
                <w:sz w:val="36"/>
                <w:szCs w:val="36"/>
              </w:rPr>
              <w:t xml:space="preserve"> de licitação para contratar a E</w:t>
            </w:r>
            <w:r w:rsidRPr="0025479C">
              <w:rPr>
                <w:sz w:val="36"/>
                <w:szCs w:val="36"/>
              </w:rPr>
              <w:t>mpresa</w:t>
            </w:r>
            <w:r w:rsidR="0025479C">
              <w:rPr>
                <w:sz w:val="36"/>
                <w:szCs w:val="36"/>
              </w:rPr>
              <w:t xml:space="preserve"> </w:t>
            </w:r>
            <w:r w:rsidR="00A866AC">
              <w:rPr>
                <w:sz w:val="36"/>
                <w:szCs w:val="36"/>
              </w:rPr>
              <w:t>KAZZA MÓVEIS</w:t>
            </w:r>
            <w:bookmarkStart w:id="0" w:name="_GoBack"/>
            <w:bookmarkEnd w:id="0"/>
            <w:r w:rsidR="0025479C">
              <w:rPr>
                <w:sz w:val="36"/>
                <w:szCs w:val="36"/>
              </w:rPr>
              <w:t>.</w:t>
            </w:r>
          </w:p>
        </w:tc>
      </w:tr>
    </w:tbl>
    <w:p w:rsidR="00B74161" w:rsidRDefault="00B74161" w:rsidP="008B6955"/>
    <w:sectPr w:rsidR="00B74161" w:rsidSect="0025479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55"/>
    <w:rsid w:val="0025479C"/>
    <w:rsid w:val="008B6955"/>
    <w:rsid w:val="00A866AC"/>
    <w:rsid w:val="00B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 Paraiso sul</cp:lastModifiedBy>
  <cp:revision>1</cp:revision>
  <cp:lastPrinted>2016-06-24T17:47:00Z</cp:lastPrinted>
  <dcterms:created xsi:type="dcterms:W3CDTF">2016-06-24T17:23:00Z</dcterms:created>
  <dcterms:modified xsi:type="dcterms:W3CDTF">2016-06-24T17:51:00Z</dcterms:modified>
</cp:coreProperties>
</file>